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D34" w:rsidRPr="003D4D34" w:rsidRDefault="003D4D34" w:rsidP="003D4D34">
      <w:pPr>
        <w:widowControl w:val="0"/>
        <w:tabs>
          <w:tab w:val="left" w:pos="4989"/>
        </w:tabs>
        <w:autoSpaceDE w:val="0"/>
        <w:autoSpaceDN w:val="0"/>
        <w:spacing w:before="1" w:after="0" w:line="240" w:lineRule="auto"/>
        <w:ind w:left="6"/>
        <w:jc w:val="center"/>
        <w:rPr>
          <w:rFonts w:ascii="Calibri" w:eastAsia="Calibri" w:hAnsi="Calibri" w:cs="Calibri"/>
          <w:b/>
          <w:spacing w:val="-2"/>
          <w:position w:val="2"/>
          <w:lang w:val="en-US"/>
        </w:rPr>
      </w:pPr>
      <w:r w:rsidRPr="003D4D34">
        <w:rPr>
          <w:rFonts w:ascii="Calibri" w:eastAsia="Calibri" w:hAnsi="Calibri" w:cs="Calibri"/>
          <w:b/>
          <w:spacing w:val="-2"/>
          <w:position w:val="2"/>
        </w:rPr>
        <w:t>ΕΝΤΥΠΟ ΟΙΚΟΝΟΜΙΚΗΣ ΠΡΟΣΦΟΡΑΣ</w:t>
      </w:r>
      <w:r w:rsidRPr="003D4D34">
        <w:rPr>
          <w:rFonts w:ascii="Calibri" w:eastAsia="Calibri" w:hAnsi="Calibri" w:cs="Calibri"/>
          <w:b/>
          <w:spacing w:val="-2"/>
          <w:position w:val="2"/>
          <w:lang w:val="en-US"/>
        </w:rPr>
        <w:t xml:space="preserve"> </w:t>
      </w:r>
    </w:p>
    <w:p w:rsidR="003D4D34" w:rsidRDefault="003D4D34" w:rsidP="003D4D34">
      <w:pPr>
        <w:widowControl w:val="0"/>
        <w:tabs>
          <w:tab w:val="left" w:pos="4989"/>
        </w:tabs>
        <w:autoSpaceDE w:val="0"/>
        <w:autoSpaceDN w:val="0"/>
        <w:spacing w:before="1" w:after="0" w:line="240" w:lineRule="auto"/>
        <w:ind w:left="6"/>
        <w:jc w:val="center"/>
        <w:rPr>
          <w:rFonts w:ascii="Calibri" w:eastAsia="Calibri" w:hAnsi="Calibri" w:cs="Calibri"/>
          <w:spacing w:val="-2"/>
          <w:position w:val="2"/>
        </w:rPr>
      </w:pPr>
    </w:p>
    <w:p w:rsidR="003D4D34" w:rsidRPr="003D4D34" w:rsidRDefault="003D4D34" w:rsidP="003D4D34">
      <w:pPr>
        <w:widowControl w:val="0"/>
        <w:tabs>
          <w:tab w:val="left" w:pos="4989"/>
        </w:tabs>
        <w:autoSpaceDE w:val="0"/>
        <w:autoSpaceDN w:val="0"/>
        <w:spacing w:before="1" w:after="0" w:line="240" w:lineRule="auto"/>
        <w:ind w:left="6"/>
        <w:rPr>
          <w:rFonts w:ascii="Calibri" w:eastAsia="Calibri" w:hAnsi="Calibri" w:cs="Calibri"/>
          <w:spacing w:val="-2"/>
          <w:position w:val="2"/>
        </w:rPr>
      </w:pPr>
      <w:r>
        <w:rPr>
          <w:rFonts w:ascii="Calibri" w:eastAsia="Calibri" w:hAnsi="Calibri" w:cs="Calibri"/>
          <w:spacing w:val="-2"/>
          <w:position w:val="2"/>
        </w:rPr>
        <w:t xml:space="preserve">                      </w:t>
      </w:r>
      <w:r w:rsidRPr="003D4D34">
        <w:rPr>
          <w:rFonts w:ascii="Calibri" w:eastAsia="Times New Roman" w:hAnsi="Calibri" w:cs="Calibri"/>
          <w:b/>
          <w:noProof/>
          <w:lang w:eastAsia="el-GR"/>
        </w:rPr>
        <w:drawing>
          <wp:inline distT="0" distB="0" distL="0" distR="0" wp14:anchorId="5EB7BA60" wp14:editId="4975DD1A">
            <wp:extent cx="571500" cy="504825"/>
            <wp:effectExtent l="0" t="0" r="0" b="9525"/>
            <wp:docPr id="9" name="Εικόνα 9" descr="clip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clip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3996"/>
      </w:tblGrid>
      <w:tr w:rsidR="003D4D34" w:rsidRPr="003D4D34" w:rsidTr="00323495">
        <w:tc>
          <w:tcPr>
            <w:tcW w:w="4962" w:type="dxa"/>
          </w:tcPr>
          <w:p w:rsidR="003D4D34" w:rsidRPr="003D4D34" w:rsidRDefault="003D4D34" w:rsidP="003D4D34">
            <w:pPr>
              <w:ind w:right="-428"/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</w:pPr>
            <w:r w:rsidRPr="003D4D34"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  <w:t>ΕΛΛΗΝΙΚΗ ΔΗΜΟΚΡΑΤΙΑ</w:t>
            </w:r>
          </w:p>
          <w:p w:rsidR="003D4D34" w:rsidRPr="003D4D34" w:rsidRDefault="003D4D34" w:rsidP="003D4D34">
            <w:pPr>
              <w:suppressAutoHyphens/>
              <w:overflowPunct w:val="0"/>
              <w:autoSpaceDE w:val="0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</w:pPr>
            <w:r w:rsidRPr="003D4D34"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  <w:t>ΠΕΡΙΦΕΡΕΙΑ Κ. ΜΑΚΕΔΟΝΙΑΣ</w:t>
            </w:r>
          </w:p>
          <w:p w:rsidR="003D4D34" w:rsidRPr="003D4D34" w:rsidRDefault="003D4D34" w:rsidP="003D4D34">
            <w:pPr>
              <w:spacing w:after="120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</w:pPr>
            <w:r w:rsidRPr="003D4D34"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  <w:t>ΔΗΜΟΣ ΝΕΑΠΟΛΗΣ – ΣΥΚΕΩΝ</w:t>
            </w:r>
          </w:p>
          <w:p w:rsidR="003D4D34" w:rsidRPr="003D4D34" w:rsidRDefault="003D4D34" w:rsidP="003D4D34">
            <w:pPr>
              <w:suppressAutoHyphens/>
              <w:overflowPunct w:val="0"/>
              <w:autoSpaceDE w:val="0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</w:pPr>
            <w:r w:rsidRPr="003D4D34"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  <w:t>ΔΙΕΥΘΥΝΣΗ ΔΙΟΙΚΗΤΙΚΩΝ ΥΠΗΡΕΣΙΩΝ</w:t>
            </w:r>
          </w:p>
          <w:p w:rsidR="003D4D34" w:rsidRPr="003D4D34" w:rsidRDefault="003D4D34" w:rsidP="003D4D34">
            <w:pPr>
              <w:suppressAutoHyphens/>
              <w:overflowPunct w:val="0"/>
              <w:autoSpaceDE w:val="0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</w:pPr>
            <w:r w:rsidRPr="003D4D34">
              <w:rPr>
                <w:rFonts w:ascii="Calibri" w:eastAsia="Times New Roman" w:hAnsi="Calibri" w:cs="Calibri"/>
                <w:b/>
                <w:bCs/>
                <w:color w:val="000000"/>
                <w:lang w:eastAsia="ar-SA"/>
              </w:rPr>
              <w:t>ΤΜΗΜΑ ΠΡΩΤΟΚΟΛΛΟΥ &amp; ΑΡΧΕΙΟΥ</w:t>
            </w:r>
          </w:p>
          <w:p w:rsidR="003D4D34" w:rsidRPr="003D4D34" w:rsidRDefault="003D4D34" w:rsidP="003D4D34">
            <w:pPr>
              <w:suppressAutoHyphens/>
              <w:overflowPunct w:val="0"/>
              <w:autoSpaceDE w:val="0"/>
              <w:textAlignment w:val="baseline"/>
              <w:rPr>
                <w:rFonts w:ascii="Calibri" w:eastAsia="Times New Roman" w:hAnsi="Calibri" w:cs="Calibri"/>
                <w:bCs/>
                <w:color w:val="000000"/>
                <w:lang w:eastAsia="ar-SA"/>
              </w:rPr>
            </w:pPr>
          </w:p>
          <w:p w:rsidR="003D4D34" w:rsidRPr="003D4D34" w:rsidRDefault="003D4D34" w:rsidP="003D4D34">
            <w:pPr>
              <w:tabs>
                <w:tab w:val="left" w:pos="1440"/>
                <w:tab w:val="left" w:pos="1800"/>
                <w:tab w:val="left" w:pos="2160"/>
                <w:tab w:val="left" w:pos="9540"/>
              </w:tabs>
              <w:overflowPunct w:val="0"/>
              <w:autoSpaceDE w:val="0"/>
              <w:autoSpaceDN w:val="0"/>
              <w:adjustRightInd w:val="0"/>
              <w:ind w:right="-82"/>
              <w:jc w:val="both"/>
              <w:textAlignment w:val="baseline"/>
              <w:rPr>
                <w:rFonts w:ascii="Calibri" w:eastAsia="Times New Roman" w:hAnsi="Calibri" w:cs="Calibri"/>
                <w:bCs/>
                <w:sz w:val="18"/>
                <w:szCs w:val="18"/>
              </w:rPr>
            </w:pP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>Ταχ.: Δ/</w:t>
            </w:r>
            <w:proofErr w:type="spellStart"/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>νση</w:t>
            </w:r>
            <w:proofErr w:type="spellEnd"/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 xml:space="preserve"> </w:t>
            </w: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ab/>
              <w:t>:Λεχόβου 4</w:t>
            </w:r>
          </w:p>
          <w:p w:rsidR="003D4D34" w:rsidRPr="003D4D34" w:rsidRDefault="003D4D34" w:rsidP="003D4D34">
            <w:pPr>
              <w:tabs>
                <w:tab w:val="left" w:pos="1440"/>
                <w:tab w:val="left" w:pos="1800"/>
                <w:tab w:val="left" w:pos="2160"/>
              </w:tabs>
              <w:overflowPunct w:val="0"/>
              <w:autoSpaceDE w:val="0"/>
              <w:autoSpaceDN w:val="0"/>
              <w:adjustRightInd w:val="0"/>
              <w:ind w:right="386"/>
              <w:jc w:val="both"/>
              <w:textAlignment w:val="baseline"/>
              <w:rPr>
                <w:rFonts w:ascii="Calibri" w:eastAsia="Times New Roman" w:hAnsi="Calibri" w:cs="Calibri"/>
                <w:bCs/>
                <w:sz w:val="18"/>
                <w:szCs w:val="18"/>
              </w:rPr>
            </w:pP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 xml:space="preserve">Ταχ. Κώδικας: </w:t>
            </w: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ab/>
              <w:t>:566 26, Συκιές</w:t>
            </w:r>
          </w:p>
          <w:p w:rsidR="003D4D34" w:rsidRPr="003D4D34" w:rsidRDefault="003D4D34" w:rsidP="003D4D34">
            <w:pPr>
              <w:tabs>
                <w:tab w:val="left" w:pos="1440"/>
                <w:tab w:val="left" w:pos="1800"/>
                <w:tab w:val="left" w:pos="2160"/>
              </w:tabs>
              <w:overflowPunct w:val="0"/>
              <w:autoSpaceDE w:val="0"/>
              <w:autoSpaceDN w:val="0"/>
              <w:adjustRightInd w:val="0"/>
              <w:ind w:right="386"/>
              <w:jc w:val="both"/>
              <w:textAlignment w:val="baseline"/>
              <w:rPr>
                <w:rFonts w:ascii="Calibri" w:eastAsia="Times New Roman" w:hAnsi="Calibri" w:cs="Calibri"/>
                <w:bCs/>
                <w:sz w:val="18"/>
                <w:szCs w:val="18"/>
              </w:rPr>
            </w:pP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 xml:space="preserve">Πληροφορίες: </w:t>
            </w:r>
            <w:proofErr w:type="spellStart"/>
            <w:r w:rsidRPr="003D4D34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Ατματζίδης</w:t>
            </w:r>
            <w:proofErr w:type="spellEnd"/>
            <w:r w:rsidRPr="003D4D34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 xml:space="preserve"> Χαράλαμπος</w:t>
            </w:r>
            <w:r w:rsidRPr="003D4D34">
              <w:rPr>
                <w:rFonts w:ascii="Calibri" w:eastAsia="Times New Roman" w:hAnsi="Calibri" w:cs="Calibri"/>
                <w:bCs/>
                <w:color w:val="FF0000"/>
                <w:sz w:val="18"/>
                <w:szCs w:val="18"/>
              </w:rPr>
              <w:tab/>
            </w: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ab/>
            </w:r>
          </w:p>
          <w:p w:rsidR="003D4D34" w:rsidRPr="003D4D34" w:rsidRDefault="003D4D34" w:rsidP="003D4D34">
            <w:pPr>
              <w:tabs>
                <w:tab w:val="left" w:pos="1440"/>
                <w:tab w:val="left" w:pos="1800"/>
                <w:tab w:val="left" w:pos="2160"/>
              </w:tabs>
              <w:overflowPunct w:val="0"/>
              <w:autoSpaceDE w:val="0"/>
              <w:autoSpaceDN w:val="0"/>
              <w:adjustRightInd w:val="0"/>
              <w:ind w:right="386"/>
              <w:jc w:val="both"/>
              <w:textAlignment w:val="baseline"/>
              <w:rPr>
                <w:rFonts w:ascii="Calibri" w:eastAsia="Times New Roman" w:hAnsi="Calibri" w:cs="Calibri"/>
                <w:bCs/>
                <w:sz w:val="18"/>
                <w:szCs w:val="18"/>
              </w:rPr>
            </w:pP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 xml:space="preserve">Τηλέφωνο : 2313-313.432 </w:t>
            </w:r>
          </w:p>
          <w:p w:rsidR="003D4D34" w:rsidRPr="003D4D34" w:rsidRDefault="003D4D34" w:rsidP="003D4D3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Calibri" w:eastAsia="Times New Roman" w:hAnsi="Calibri" w:cs="Calibri"/>
                <w:bCs/>
              </w:rPr>
            </w:pP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>Ε-</w:t>
            </w: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  <w:lang w:val="fr-FR"/>
              </w:rPr>
              <w:t>mai</w:t>
            </w: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 xml:space="preserve">: </w:t>
            </w:r>
            <w:proofErr w:type="spellStart"/>
            <w:r w:rsidRPr="003D4D34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val="en-US"/>
              </w:rPr>
              <w:t>dimos</w:t>
            </w:r>
            <w:proofErr w:type="spellEnd"/>
            <w:r w:rsidRPr="003D4D34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.</w:t>
            </w:r>
            <w:proofErr w:type="spellStart"/>
            <w:r w:rsidRPr="003D4D34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val="en-US"/>
              </w:rPr>
              <w:t>neapolis</w:t>
            </w:r>
            <w:proofErr w:type="spellEnd"/>
            <w:r w:rsidRPr="003D4D34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-</w:t>
            </w:r>
            <w:proofErr w:type="spellStart"/>
            <w:r w:rsidRPr="003D4D34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val="en-US"/>
              </w:rPr>
              <w:t>sykeon</w:t>
            </w:r>
            <w:proofErr w:type="spellEnd"/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>@</w:t>
            </w: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n</w:t>
            </w: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>3.</w:t>
            </w:r>
            <w:proofErr w:type="spellStart"/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syzefxis</w:t>
            </w:r>
            <w:proofErr w:type="spellEnd"/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>.</w:t>
            </w:r>
            <w:proofErr w:type="spellStart"/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gov</w:t>
            </w:r>
            <w:proofErr w:type="spellEnd"/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</w:rPr>
              <w:t>.</w:t>
            </w:r>
            <w:r w:rsidRPr="003D4D34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gr</w:t>
            </w:r>
          </w:p>
        </w:tc>
        <w:tc>
          <w:tcPr>
            <w:tcW w:w="4671" w:type="dxa"/>
            <w:vAlign w:val="center"/>
          </w:tcPr>
          <w:p w:rsidR="003D4D34" w:rsidRPr="003D4D34" w:rsidRDefault="003D4D34" w:rsidP="003D4D34">
            <w:pPr>
              <w:suppressAutoHyphens/>
              <w:overflowPunct w:val="0"/>
              <w:autoSpaceDE w:val="0"/>
              <w:textAlignment w:val="baseline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ΥΠΗΡΕΣΙΑ: </w:t>
            </w:r>
            <w:r w:rsidRPr="003D4D34">
              <w:rPr>
                <w:rFonts w:ascii="Calibri" w:eastAsia="Calibri" w:hAnsi="Calibri" w:cs="Calibri"/>
                <w:color w:val="000000"/>
              </w:rPr>
              <w:t>«Ταχυμεταφορές εγγράφων των υπηρεσιών του Δήμου Νεάπολης Συκεών</w:t>
            </w:r>
          </w:p>
          <w:p w:rsidR="003D4D34" w:rsidRPr="003D4D34" w:rsidRDefault="003D4D34" w:rsidP="003D4D34">
            <w:pPr>
              <w:spacing w:after="121" w:line="249" w:lineRule="auto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</w:tc>
      </w:tr>
    </w:tbl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Times New Roman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  <w:b/>
        </w:rPr>
      </w:pPr>
      <w:r w:rsidRPr="003D4D34">
        <w:rPr>
          <w:rFonts w:ascii="Calibri" w:eastAsia="Calibri" w:hAnsi="Calibri" w:cs="Calibri"/>
          <w:b/>
        </w:rPr>
        <w:t>ΕΝΤΥΠΟ ΟΙΚΟΝΟΜΙΚΗΣ ΠΡΟΣΦΟΡΑΣ</w:t>
      </w: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  <w:r w:rsidRPr="003D4D34">
        <w:rPr>
          <w:rFonts w:ascii="Calibri" w:eastAsia="Calibri" w:hAnsi="Calibri" w:cs="Calibri"/>
        </w:rPr>
        <w:t xml:space="preserve">Του διαγωνιζομένου ……….…………………………………………………………………… με έδρα τ …………………… οδός ……………………………………………. Αρ. ……  Τ.Κ.: …………… Τηλ.: .:…………………………………………… </w:t>
      </w:r>
      <w:r w:rsidRPr="003D4D34">
        <w:rPr>
          <w:rFonts w:ascii="Calibri" w:eastAsia="Calibri" w:hAnsi="Calibri" w:cs="Calibri"/>
          <w:lang w:val="en-US"/>
        </w:rPr>
        <w:t>E</w:t>
      </w:r>
      <w:r w:rsidRPr="003D4D34">
        <w:rPr>
          <w:rFonts w:ascii="Calibri" w:eastAsia="Calibri" w:hAnsi="Calibri" w:cs="Calibri"/>
        </w:rPr>
        <w:t>-</w:t>
      </w:r>
      <w:r w:rsidRPr="003D4D34">
        <w:rPr>
          <w:rFonts w:ascii="Calibri" w:eastAsia="Calibri" w:hAnsi="Calibri" w:cs="Calibri"/>
          <w:lang w:val="en-US"/>
        </w:rPr>
        <w:t>mail</w:t>
      </w:r>
      <w:r w:rsidRPr="003D4D34">
        <w:rPr>
          <w:rFonts w:ascii="Calibri" w:eastAsia="Calibri" w:hAnsi="Calibri" w:cs="Calibri"/>
        </w:rPr>
        <w:t>: ………………………………………………….</w:t>
      </w: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</w:rPr>
      </w:pPr>
      <w:r w:rsidRPr="003D4D34">
        <w:rPr>
          <w:rFonts w:ascii="Calibri" w:eastAsia="Calibri" w:hAnsi="Calibri" w:cs="Calibri"/>
        </w:rPr>
        <w:t>Υπογραφή –Σφραγίδα</w:t>
      </w: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  <w:r w:rsidRPr="003D4D34">
        <w:rPr>
          <w:rFonts w:ascii="Calibri" w:eastAsia="Calibri" w:hAnsi="Calibri" w:cs="Calibri"/>
        </w:rPr>
        <w:br w:type="page"/>
      </w:r>
    </w:p>
    <w:p w:rsidR="003D4D34" w:rsidRPr="003D4D34" w:rsidRDefault="003D4D34" w:rsidP="003D4D34">
      <w:pPr>
        <w:widowControl w:val="0"/>
        <w:autoSpaceDE w:val="0"/>
        <w:autoSpaceDN w:val="0"/>
        <w:spacing w:after="0" w:line="198" w:lineRule="exact"/>
        <w:ind w:left="4204"/>
        <w:rPr>
          <w:rFonts w:ascii="Calibri" w:eastAsia="Calibri" w:hAnsi="Calibri" w:cs="Calibri"/>
          <w:sz w:val="24"/>
          <w:szCs w:val="24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198" w:lineRule="exact"/>
        <w:ind w:left="4204"/>
        <w:rPr>
          <w:rFonts w:ascii="Calibri" w:eastAsia="Calibri" w:hAnsi="Calibri" w:cs="Calibri"/>
          <w:sz w:val="24"/>
          <w:szCs w:val="24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198" w:lineRule="exact"/>
        <w:jc w:val="center"/>
        <w:rPr>
          <w:rFonts w:ascii="Calibri" w:eastAsia="Calibri" w:hAnsi="Calibri" w:cs="Calibri"/>
          <w:b/>
          <w:sz w:val="28"/>
          <w:szCs w:val="28"/>
        </w:rPr>
      </w:pPr>
      <w:r w:rsidRPr="003D4D34">
        <w:rPr>
          <w:rFonts w:ascii="Calibri" w:eastAsia="Calibri" w:hAnsi="Calibri" w:cs="Calibri"/>
          <w:b/>
          <w:noProof/>
          <w:spacing w:val="9"/>
          <w:position w:val="-3"/>
          <w:sz w:val="28"/>
          <w:szCs w:val="28"/>
          <w:lang w:eastAsia="el-GR"/>
        </w:rPr>
        <w:t>ΤΙΜΟΛΟΓΙΟ ΠΡΟΣΦΟΡΑΣ</w:t>
      </w: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ind w:right="6032"/>
        <w:jc w:val="right"/>
        <w:outlineLvl w:val="3"/>
        <w:rPr>
          <w:rFonts w:ascii="Calibri" w:eastAsia="Calibri" w:hAnsi="Calibri" w:cs="Calibri"/>
          <w:b/>
          <w:bCs/>
          <w:sz w:val="24"/>
          <w:szCs w:val="24"/>
        </w:rPr>
      </w:pPr>
    </w:p>
    <w:p w:rsidR="003D4D34" w:rsidRPr="003D4D34" w:rsidRDefault="003D4D34" w:rsidP="003D4D34">
      <w:pPr>
        <w:widowControl w:val="0"/>
        <w:autoSpaceDE w:val="0"/>
        <w:autoSpaceDN w:val="0"/>
        <w:spacing w:after="0" w:line="240" w:lineRule="auto"/>
        <w:ind w:right="6032"/>
        <w:jc w:val="right"/>
        <w:outlineLvl w:val="3"/>
        <w:rPr>
          <w:rFonts w:ascii="Calibri" w:eastAsia="Calibri" w:hAnsi="Calibri" w:cs="Calibri"/>
          <w:b/>
          <w:bCs/>
          <w:sz w:val="24"/>
          <w:szCs w:val="24"/>
        </w:rPr>
      </w:pPr>
    </w:p>
    <w:p w:rsidR="003D4D34" w:rsidRPr="003D4D34" w:rsidRDefault="003D4D34" w:rsidP="003D4D34">
      <w:pPr>
        <w:spacing w:after="0" w:line="240" w:lineRule="auto"/>
        <w:rPr>
          <w:rFonts w:ascii="Calibri" w:eastAsia="Times New Roman" w:hAnsi="Calibri" w:cs="Calibri"/>
          <w:b/>
          <w:bCs/>
          <w:lang w:eastAsia="el-GR"/>
        </w:rPr>
      </w:pPr>
      <w:r w:rsidRPr="003D4D34">
        <w:rPr>
          <w:rFonts w:ascii="Calibri" w:eastAsia="Times New Roman" w:hAnsi="Calibri" w:cs="Calibri"/>
          <w:b/>
          <w:bCs/>
          <w:lang w:eastAsia="el-GR"/>
        </w:rPr>
        <w:t>Διαχείριση Ιατρικών Αποβλήτων</w:t>
      </w:r>
    </w:p>
    <w:tbl>
      <w:tblPr>
        <w:tblStyle w:val="TableGrid"/>
        <w:tblW w:w="9492" w:type="dxa"/>
        <w:jc w:val="center"/>
        <w:tblInd w:w="0" w:type="dxa"/>
        <w:tblCellMar>
          <w:top w:w="10" w:type="dxa"/>
          <w:left w:w="5" w:type="dxa"/>
          <w:right w:w="48" w:type="dxa"/>
        </w:tblCellMar>
        <w:tblLook w:val="04A0" w:firstRow="1" w:lastRow="0" w:firstColumn="1" w:lastColumn="0" w:noHBand="0" w:noVBand="1"/>
      </w:tblPr>
      <w:tblGrid>
        <w:gridCol w:w="799"/>
        <w:gridCol w:w="2559"/>
        <w:gridCol w:w="1349"/>
        <w:gridCol w:w="1856"/>
        <w:gridCol w:w="1712"/>
        <w:gridCol w:w="1217"/>
      </w:tblGrid>
      <w:tr w:rsidR="003D4D34" w:rsidRPr="003D4D34" w:rsidTr="00323495">
        <w:trPr>
          <w:trHeight w:val="375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ind w:left="5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>Α/Α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>ΕΙΔΟΣ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ind w:left="197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>ΑΠΟΣΤΟΛΕΣ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ind w:left="5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>ΤΙΜΗ ΠΡΟΫΠΟΛΟΓΙΣΜΟΥ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ind w:left="53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>ΠΡΟΣΦΕΡΟΜΕΝΗ ΤΙΜΗ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ind w:left="53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>ΔΑΠΑΝΗ</w:t>
            </w:r>
          </w:p>
        </w:tc>
      </w:tr>
      <w:tr w:rsidR="003D4D34" w:rsidRPr="003D4D34" w:rsidTr="00323495">
        <w:trPr>
          <w:trHeight w:val="821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spacing w:after="40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 </w:t>
            </w:r>
          </w:p>
          <w:p w:rsidR="003D4D34" w:rsidRPr="003D4D34" w:rsidRDefault="003D4D34" w:rsidP="003D4D34">
            <w:pPr>
              <w:ind w:left="5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 xml:space="preserve">1. 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spacing w:after="2" w:line="239" w:lineRule="auto"/>
              <w:ind w:left="153" w:right="5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Αποστολές εντός πολεοδομικού συγκροτήματος </w:t>
            </w:r>
          </w:p>
          <w:p w:rsidR="003D4D34" w:rsidRPr="003D4D34" w:rsidRDefault="003D4D34" w:rsidP="003D4D34">
            <w:pPr>
              <w:ind w:left="53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>έως 1 κιλό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49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9.240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spacing w:after="112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1,57 €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spacing w:after="112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spacing w:after="112"/>
              <w:jc w:val="right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3D4D34" w:rsidRPr="003D4D34" w:rsidTr="00323495">
        <w:trPr>
          <w:trHeight w:val="1081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 </w:t>
            </w:r>
          </w:p>
          <w:p w:rsidR="003D4D34" w:rsidRPr="003D4D34" w:rsidRDefault="003D4D34" w:rsidP="003D4D34">
            <w:pPr>
              <w:ind w:left="5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 xml:space="preserve">2. 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spacing w:line="239" w:lineRule="auto"/>
              <w:ind w:left="83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Αποστολές σε λοιπούς χερσαίους &amp; νησιωτικούς </w:t>
            </w:r>
          </w:p>
          <w:p w:rsidR="003D4D34" w:rsidRPr="003D4D34" w:rsidRDefault="003D4D34" w:rsidP="003D4D34">
            <w:pPr>
              <w:ind w:left="5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προορισμούς εντός Ελλάδας </w:t>
            </w:r>
          </w:p>
          <w:p w:rsidR="003D4D34" w:rsidRPr="003D4D34" w:rsidRDefault="003D4D34" w:rsidP="003D4D34">
            <w:pPr>
              <w:ind w:left="53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έως 1 κιλό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49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8.645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51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1,57 €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ind w:right="48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48"/>
              <w:jc w:val="right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3D4D34" w:rsidRPr="003D4D34" w:rsidTr="00323495">
        <w:trPr>
          <w:trHeight w:val="1630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spacing w:after="33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 </w:t>
            </w:r>
          </w:p>
          <w:p w:rsidR="003D4D34" w:rsidRPr="003D4D34" w:rsidRDefault="003D4D34" w:rsidP="003D4D34">
            <w:pPr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 </w:t>
            </w:r>
          </w:p>
          <w:p w:rsidR="003D4D34" w:rsidRPr="003D4D34" w:rsidRDefault="003D4D34" w:rsidP="003D4D34">
            <w:pPr>
              <w:ind w:left="53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 xml:space="preserve">3 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spacing w:after="2" w:line="239" w:lineRule="auto"/>
              <w:ind w:left="9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Παραλαβές με χρέωση του Δήμου ως παραλήπτη εντός </w:t>
            </w:r>
          </w:p>
          <w:p w:rsidR="003D4D34" w:rsidRPr="003D4D34" w:rsidRDefault="003D4D34" w:rsidP="003D4D34">
            <w:pPr>
              <w:ind w:left="187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πολεοδομικού συγκροτήματος </w:t>
            </w:r>
          </w:p>
          <w:p w:rsidR="003D4D34" w:rsidRPr="003D4D34" w:rsidRDefault="003D4D34" w:rsidP="003D4D34">
            <w:pPr>
              <w:ind w:left="51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και από λοιπούς χερσαίους &amp; </w:t>
            </w:r>
          </w:p>
          <w:p w:rsidR="003D4D34" w:rsidRPr="003D4D34" w:rsidRDefault="003D4D34" w:rsidP="003D4D34">
            <w:pPr>
              <w:ind w:left="130" w:right="27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νησιωτικούς προορισμούς εντός Ελλάδας έως 1 κιλό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49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500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spacing w:after="33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1,57 €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ind w:right="48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48"/>
              <w:jc w:val="right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3D4D34" w:rsidRPr="003D4D34" w:rsidTr="00323495">
        <w:trPr>
          <w:trHeight w:val="807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ind w:left="5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color w:val="000000"/>
              </w:rPr>
              <w:t xml:space="preserve">4. 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jc w:val="center"/>
              <w:rPr>
                <w:rFonts w:ascii="Calibri" w:eastAsia="Calibri" w:hAnsi="Calibri" w:cs="Calibri"/>
                <w:b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Αποστολές στο εξωτερικό </w:t>
            </w:r>
          </w:p>
          <w:p w:rsidR="003D4D34" w:rsidRPr="003D4D34" w:rsidRDefault="003D4D34" w:rsidP="003D4D34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(Ζώνη Α)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48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5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51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20,00 €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jc w:val="right"/>
              <w:rPr>
                <w:rFonts w:ascii="Calibri" w:eastAsia="Calibri" w:hAnsi="Calibri" w:cs="Calibri"/>
                <w:b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jc w:val="right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3D4D34" w:rsidRPr="003D4D34" w:rsidTr="00323495">
        <w:trPr>
          <w:trHeight w:val="371"/>
          <w:jc w:val="center"/>
        </w:trPr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48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ΔΑΠΑΝΗ </w:t>
            </w:r>
          </w:p>
        </w:tc>
        <w:tc>
          <w:tcPr>
            <w:tcW w:w="2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4D34" w:rsidRPr="003D4D34" w:rsidRDefault="003D4D34" w:rsidP="003D4D34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D4D34" w:rsidRPr="003D4D34" w:rsidRDefault="003D4D34" w:rsidP="003D4D34">
            <w:pPr>
              <w:ind w:right="51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51"/>
              <w:jc w:val="right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3D4D34" w:rsidRPr="003D4D34" w:rsidTr="00323495">
        <w:trPr>
          <w:trHeight w:val="40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D4D34" w:rsidRPr="003D4D34" w:rsidRDefault="003D4D34" w:rsidP="003D4D34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50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ΦΠΑ 24% </w:t>
            </w:r>
          </w:p>
        </w:tc>
        <w:tc>
          <w:tcPr>
            <w:tcW w:w="2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4D34" w:rsidRPr="003D4D34" w:rsidRDefault="003D4D34" w:rsidP="003D4D34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D4D34" w:rsidRPr="003D4D34" w:rsidRDefault="003D4D34" w:rsidP="003D4D34">
            <w:pPr>
              <w:ind w:right="51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51"/>
              <w:jc w:val="right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3D4D34" w:rsidRPr="003D4D34" w:rsidTr="0032349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34" w:rsidRPr="003D4D34" w:rsidRDefault="003D4D34" w:rsidP="003D4D34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47"/>
              <w:jc w:val="right"/>
              <w:rPr>
                <w:rFonts w:ascii="Calibri" w:eastAsia="Calibri" w:hAnsi="Calibri" w:cs="Calibri"/>
                <w:color w:val="000000"/>
              </w:rPr>
            </w:pPr>
            <w:r w:rsidRPr="003D4D34">
              <w:rPr>
                <w:rFonts w:ascii="Calibri" w:eastAsia="Calibri" w:hAnsi="Calibri" w:cs="Calibri"/>
                <w:b/>
                <w:color w:val="000000"/>
              </w:rPr>
              <w:t xml:space="preserve">ΓΕΝΙΚΟ ΣΥΝΟΛΟ </w:t>
            </w:r>
          </w:p>
        </w:tc>
        <w:tc>
          <w:tcPr>
            <w:tcW w:w="2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4D34" w:rsidRPr="003D4D34" w:rsidRDefault="003D4D34" w:rsidP="003D4D34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D4D34" w:rsidRPr="003D4D34" w:rsidRDefault="003D4D34" w:rsidP="003D4D34">
            <w:pPr>
              <w:ind w:right="51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4D34" w:rsidRPr="003D4D34" w:rsidRDefault="003D4D34" w:rsidP="003D4D34">
            <w:pPr>
              <w:ind w:right="51"/>
              <w:jc w:val="right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:rsidR="003D4D34" w:rsidRPr="003D4D34" w:rsidRDefault="003D4D34" w:rsidP="003D4D34">
      <w:pPr>
        <w:spacing w:after="0" w:line="240" w:lineRule="auto"/>
        <w:rPr>
          <w:rFonts w:ascii="Calibri" w:eastAsia="Times New Roman" w:hAnsi="Calibri" w:cs="Calibri"/>
          <w:b/>
          <w:lang w:eastAsia="el-GR"/>
        </w:rPr>
      </w:pPr>
    </w:p>
    <w:p w:rsidR="003D4D34" w:rsidRPr="003D4D34" w:rsidRDefault="003D4D34" w:rsidP="003D4D34">
      <w:pPr>
        <w:spacing w:after="246"/>
        <w:rPr>
          <w:rFonts w:ascii="Calibri" w:eastAsia="Arial" w:hAnsi="Calibri" w:cs="Calibri"/>
          <w:color w:val="000000"/>
          <w:lang w:eastAsia="el-GR"/>
        </w:rPr>
      </w:pPr>
      <w:r w:rsidRPr="003D4D34">
        <w:rPr>
          <w:rFonts w:ascii="Calibri" w:eastAsia="Arial" w:hAnsi="Calibri" w:cs="Calibri"/>
          <w:color w:val="000000"/>
          <w:lang w:eastAsia="el-GR"/>
        </w:rPr>
        <w:t>Συνολική Τιμή Προσφοράς χωρίς Φ.Π.Α. Ολογράφως : ………………………………………………………………………………</w:t>
      </w:r>
    </w:p>
    <w:p w:rsidR="003D4D34" w:rsidRPr="003D4D34" w:rsidRDefault="003D4D34" w:rsidP="003D4D34">
      <w:pPr>
        <w:spacing w:after="246"/>
        <w:rPr>
          <w:rFonts w:ascii="Calibri" w:eastAsia="Arial" w:hAnsi="Calibri" w:cs="Calibri"/>
          <w:color w:val="000000"/>
          <w:lang w:eastAsia="el-GR"/>
        </w:rPr>
      </w:pPr>
    </w:p>
    <w:p w:rsidR="003D4D34" w:rsidRPr="003D4D34" w:rsidRDefault="003D4D34" w:rsidP="003D4D34">
      <w:pPr>
        <w:spacing w:after="246"/>
        <w:rPr>
          <w:rFonts w:ascii="Calibri" w:eastAsia="Arial" w:hAnsi="Calibri" w:cs="Calibri"/>
          <w:color w:val="000000"/>
          <w:lang w:eastAsia="el-GR"/>
        </w:rPr>
      </w:pPr>
      <w:r w:rsidRPr="003D4D34">
        <w:rPr>
          <w:rFonts w:ascii="Calibri" w:eastAsia="Arial" w:hAnsi="Calibri" w:cs="Calibri"/>
          <w:color w:val="000000"/>
          <w:lang w:eastAsia="el-GR"/>
        </w:rPr>
        <w:t>Συνολική Τιμή Προσφοράς με Φ.Π.Α. Ολογράφως : ……………………………………………………………………………………</w:t>
      </w: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  <w:r w:rsidRPr="003D4D34">
        <w:rPr>
          <w:rFonts w:ascii="Calibri" w:eastAsia="Times New Roman" w:hAnsi="Calibri" w:cs="Calibri"/>
          <w:lang w:eastAsia="el-GR"/>
        </w:rPr>
        <w:t>Τόπος και ημερομηνία</w:t>
      </w: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  <w:r w:rsidRPr="003D4D34">
        <w:rPr>
          <w:rFonts w:ascii="Calibri" w:eastAsia="Times New Roman" w:hAnsi="Calibri" w:cs="Calibri"/>
          <w:lang w:eastAsia="el-GR"/>
        </w:rPr>
        <w:t>Ο Προσφέρων</w:t>
      </w: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3D4D34" w:rsidRPr="003D4D34" w:rsidRDefault="003D4D34" w:rsidP="003D4D34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A061CC" w:rsidRDefault="003D4D34" w:rsidP="003D4D34">
      <w:r w:rsidRPr="003D4D34">
        <w:rPr>
          <w:rFonts w:ascii="Calibri" w:eastAsia="Times New Roman" w:hAnsi="Calibri" w:cs="Calibri"/>
          <w:lang w:eastAsia="el-GR"/>
        </w:rPr>
        <w:t>(ονοματεπώνυμο υπογραφόντων και σφραγίδα εταιρείας)</w:t>
      </w:r>
    </w:p>
    <w:sectPr w:rsidR="00A061C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D34"/>
    <w:rsid w:val="003D4D34"/>
    <w:rsid w:val="00A06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5EC9E"/>
  <w15:chartTrackingRefBased/>
  <w15:docId w15:val="{E7FB22DF-CAB1-4E75-ADAF-A9A6BCBA0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D4D34"/>
    <w:pPr>
      <w:spacing w:after="0" w:line="240" w:lineRule="auto"/>
    </w:pPr>
    <w:rPr>
      <w:rFonts w:eastAsia="Times New Roman"/>
      <w:lang w:eastAsia="el-G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3D4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234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Γιάννης Τασιάκος</dc:creator>
  <cp:keywords/>
  <dc:description/>
  <cp:lastModifiedBy>Γιάννης Τασιάκος</cp:lastModifiedBy>
  <cp:revision>1</cp:revision>
  <dcterms:created xsi:type="dcterms:W3CDTF">2025-12-03T08:27:00Z</dcterms:created>
  <dcterms:modified xsi:type="dcterms:W3CDTF">2025-12-03T08:31:00Z</dcterms:modified>
</cp:coreProperties>
</file>